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BF" w:rsidRPr="00FD5888" w:rsidRDefault="00FD5888" w:rsidP="00FD5888">
      <w:pPr>
        <w:bidi/>
        <w:rPr>
          <w:rFonts w:cs="B Nazanin"/>
          <w:b/>
          <w:bCs/>
          <w:szCs w:val="22"/>
          <w:lang w:bidi="fa-IR"/>
        </w:rPr>
      </w:pPr>
    </w:p>
    <w:p w:rsidR="00FD5888" w:rsidRPr="00FD5888" w:rsidRDefault="00FD5888" w:rsidP="00FD5888">
      <w:pPr>
        <w:bidi/>
        <w:spacing w:before="100" w:beforeAutospacing="1" w:after="100" w:afterAutospacing="1" w:line="240" w:lineRule="auto"/>
        <w:outlineLvl w:val="1"/>
        <w:rPr>
          <w:rFonts w:ascii="Mangal" w:eastAsia="Times New Roman" w:hAnsi="Mangal" w:cs="B Nazanin"/>
          <w:b/>
          <w:bCs/>
          <w:sz w:val="36"/>
          <w:szCs w:val="36"/>
        </w:rPr>
      </w:pPr>
      <w:r w:rsidRPr="00FD5888">
        <w:rPr>
          <w:rFonts w:ascii="Mangal" w:eastAsia="Times New Roman" w:hAnsi="Mangal" w:cs="B Nazanin"/>
          <w:b/>
          <w:bCs/>
          <w:color w:val="B22222"/>
          <w:sz w:val="36"/>
          <w:szCs w:val="36"/>
          <w:rtl/>
          <w:lang w:bidi="ar-SA"/>
        </w:rPr>
        <w:t>زندگی‌نامه حاج قاسم سلیمانی</w:t>
      </w:r>
    </w:p>
    <w:p w:rsidR="00FD5888" w:rsidRPr="00FD5888" w:rsidRDefault="00FD5888" w:rsidP="00FD5888">
      <w:pPr>
        <w:bidi/>
        <w:spacing w:before="100" w:beforeAutospacing="1" w:after="100" w:afterAutospacing="1" w:line="240" w:lineRule="auto"/>
        <w:rPr>
          <w:rFonts w:ascii="Mangal" w:eastAsia="Times New Roman" w:hAnsi="Mangal" w:cs="B Nazanin"/>
          <w:b/>
          <w:bCs/>
          <w:sz w:val="20"/>
        </w:rPr>
      </w:pP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قاسم سلیمانی فرزند حسن در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۲۰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 اسفند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۱۳۳۵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ش در شهرستان رابُر از توابع استان کرمان در ایل عشایر سلیمانی به دنیا آمد. وی در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۱۸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 سالگی به استخدام اداره آب کرمان درآمد. او در حوادث انقلاب اسلامی ایران با روحانی مشهدی به نام رضا کامیاب آشنا شد و او را وارد جریانات انقلاب کرد. به نقل از سهراب سلیمانی، برادرش یکی از گردانندگان اصلی راهپیمایی‌ها و اعتصابات کرمان در زمان انقلاب بود</w:t>
      </w:r>
      <w:r w:rsidRPr="00FD5888">
        <w:rPr>
          <w:rFonts w:ascii="Mangal" w:eastAsia="Times New Roman" w:hAnsi="Mangal" w:cs="B Nazanin"/>
          <w:b/>
          <w:bCs/>
          <w:sz w:val="20"/>
        </w:rPr>
        <w:t>.</w:t>
      </w:r>
    </w:p>
    <w:p w:rsidR="00FD5888" w:rsidRPr="00FD5888" w:rsidRDefault="00FD5888" w:rsidP="00FD5888">
      <w:pPr>
        <w:bidi/>
        <w:spacing w:before="100" w:beforeAutospacing="1" w:after="100" w:afterAutospacing="1" w:line="240" w:lineRule="auto"/>
        <w:rPr>
          <w:rFonts w:ascii="Mangal" w:eastAsia="Times New Roman" w:hAnsi="Mangal" w:cs="B Nazanin"/>
          <w:b/>
          <w:bCs/>
          <w:sz w:val="20"/>
        </w:rPr>
      </w:pP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سلیمانی در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۱۳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 دی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۱۳۹۸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>ش در حمله نیروهای امریکایی به خودروی حامل وی در بغداد به همراه چند تن دیگر از جمله ابومهدی المهندس معا</w:t>
      </w:r>
      <w:bookmarkStart w:id="0" w:name="_GoBack"/>
      <w:bookmarkEnd w:id="0"/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ون حشد الشعبی </w:t>
      </w:r>
      <w:r w:rsidRPr="00FD5888">
        <w:rPr>
          <w:rFonts w:ascii="Mangal" w:eastAsia="Times New Roman" w:hAnsi="Mangal" w:cs="B Nazanin"/>
          <w:b/>
          <w:bCs/>
          <w:sz w:val="20"/>
        </w:rPr>
        <w:t>(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>بسیج مردمی عراق) به شهادت رسید</w:t>
      </w:r>
      <w:r w:rsidRPr="00FD5888">
        <w:rPr>
          <w:rFonts w:ascii="Mangal" w:eastAsia="Times New Roman" w:hAnsi="Mangal" w:cs="B Nazanin"/>
          <w:b/>
          <w:bCs/>
          <w:sz w:val="20"/>
        </w:rPr>
        <w:t>.</w:t>
      </w:r>
    </w:p>
    <w:p w:rsidR="00FD5888" w:rsidRPr="00FD5888" w:rsidRDefault="00FD5888" w:rsidP="00FD5888">
      <w:pPr>
        <w:bidi/>
        <w:spacing w:before="100" w:beforeAutospacing="1" w:after="100" w:afterAutospacing="1" w:line="240" w:lineRule="auto"/>
        <w:outlineLvl w:val="1"/>
        <w:rPr>
          <w:rFonts w:ascii="Mangal" w:eastAsia="Times New Roman" w:hAnsi="Mangal" w:cs="B Nazanin"/>
          <w:b/>
          <w:bCs/>
          <w:sz w:val="36"/>
          <w:szCs w:val="36"/>
        </w:rPr>
      </w:pPr>
      <w:r w:rsidRPr="00FD5888">
        <w:rPr>
          <w:rFonts w:ascii="Mangal" w:eastAsia="Times New Roman" w:hAnsi="Mangal" w:cs="B Nazanin"/>
          <w:b/>
          <w:bCs/>
          <w:color w:val="B22222"/>
          <w:sz w:val="36"/>
          <w:szCs w:val="36"/>
          <w:rtl/>
          <w:lang w:bidi="ar-SA"/>
        </w:rPr>
        <w:t>قاسم سلیمانی در دوران جنگ ایران و عراق</w:t>
      </w:r>
    </w:p>
    <w:p w:rsidR="00FD5888" w:rsidRPr="00FD5888" w:rsidRDefault="00FD5888" w:rsidP="00FD5888">
      <w:pPr>
        <w:bidi/>
        <w:spacing w:before="100" w:beforeAutospacing="1" w:after="100" w:afterAutospacing="1" w:line="240" w:lineRule="auto"/>
        <w:rPr>
          <w:rFonts w:ascii="Mangal" w:eastAsia="Times New Roman" w:hAnsi="Mangal" w:cs="B Nazanin"/>
          <w:b/>
          <w:bCs/>
          <w:sz w:val="20"/>
        </w:rPr>
      </w:pP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قاسم سلیمانی پس از انقلاب اسلامی ایران، در سال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۱۳۵۹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>ش عضو سپاه پاسدارن انقلاب اسلامی شد و هم‌زمان با شروع جنگ ایران و عراق، چند گردان را در کرمان آموزش داده و به جبهه‌ها فرستاد</w:t>
      </w:r>
      <w:r w:rsidRPr="00FD5888">
        <w:rPr>
          <w:rFonts w:ascii="Mangal" w:eastAsia="Times New Roman" w:hAnsi="Mangal" w:cs="B Nazanin"/>
          <w:b/>
          <w:bCs/>
          <w:sz w:val="20"/>
        </w:rPr>
        <w:t>.</w:t>
      </w:r>
    </w:p>
    <w:p w:rsidR="00FD5888" w:rsidRPr="00FD5888" w:rsidRDefault="00FD5888" w:rsidP="00FD5888">
      <w:pPr>
        <w:bidi/>
        <w:spacing w:before="100" w:beforeAutospacing="1" w:after="100" w:afterAutospacing="1" w:line="240" w:lineRule="auto"/>
        <w:rPr>
          <w:rFonts w:ascii="Mangal" w:eastAsia="Times New Roman" w:hAnsi="Mangal" w:cs="B Nazanin"/>
          <w:b/>
          <w:bCs/>
          <w:sz w:val="20"/>
        </w:rPr>
      </w:pP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وی در دوره‌ای فرماندهی سپاه آذربایجان غربی را بر عهده داشت. سلیمانی در سال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۱۳۶۰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ش با حکم محسن رضایی فرمانده وقت سپاه پاسدارن، به عنوان فرمانده لشکر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۴۱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 ثارالله منصوب شد</w:t>
      </w:r>
      <w:r w:rsidRPr="00FD5888">
        <w:rPr>
          <w:rFonts w:ascii="Mangal" w:eastAsia="Times New Roman" w:hAnsi="Mangal" w:cs="B Nazanin"/>
          <w:b/>
          <w:bCs/>
          <w:sz w:val="20"/>
        </w:rPr>
        <w:t>.</w:t>
      </w:r>
    </w:p>
    <w:p w:rsidR="00FD5888" w:rsidRPr="00FD5888" w:rsidRDefault="00FD5888" w:rsidP="00FD5888">
      <w:pPr>
        <w:bidi/>
        <w:spacing w:before="100" w:beforeAutospacing="1" w:after="100" w:afterAutospacing="1" w:line="240" w:lineRule="auto"/>
        <w:rPr>
          <w:rFonts w:ascii="Mangal" w:eastAsia="Times New Roman" w:hAnsi="Mangal" w:cs="B Nazanin"/>
          <w:b/>
          <w:bCs/>
          <w:sz w:val="20"/>
        </w:rPr>
      </w:pP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وی در جنگ عراق علیه ایران، از فرماندهان عملیات‌های والفجر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۸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، کربلای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۴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 و کربلای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۵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 بود. عملیات کربلای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۵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 از مهم‌ترین عملیات‌های ایران در دوران جنگ دانسته شده که تضعیف موقعیت سیاسی و نظامی ارتش بعث عراق و تثبیت اوضاع به سود قوای نظامی ایران از نتایج آن ارزیابی شده است</w:t>
      </w:r>
      <w:r w:rsidRPr="00FD5888">
        <w:rPr>
          <w:rFonts w:ascii="Mangal" w:eastAsia="Times New Roman" w:hAnsi="Mangal" w:cs="B Nazanin"/>
          <w:b/>
          <w:bCs/>
          <w:sz w:val="20"/>
        </w:rPr>
        <w:t>.</w:t>
      </w:r>
    </w:p>
    <w:p w:rsidR="00FD5888" w:rsidRPr="00FD5888" w:rsidRDefault="00FD5888" w:rsidP="00FD5888">
      <w:pPr>
        <w:bidi/>
        <w:spacing w:before="100" w:beforeAutospacing="1" w:after="100" w:afterAutospacing="1" w:line="240" w:lineRule="auto"/>
        <w:rPr>
          <w:rFonts w:ascii="Mangal" w:eastAsia="Times New Roman" w:hAnsi="Mangal" w:cs="B Nazanin"/>
          <w:b/>
          <w:bCs/>
          <w:sz w:val="20"/>
        </w:rPr>
      </w:pP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سلیمانی پس از پایان جنگ ایران و عراق در سال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۱۳۶۷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>ش، به کرمان بازگشت و درگیر جنگ با اشراری شد که از مرزهای شرقی ایران هدایت می‌شدند. سلیمانی تا قبل از انتصاب به فرماندهی سپاه قدس، با باندهای قاچاق مواد مخدر در مرزهای ایران و افغانستان می‌جنگید</w:t>
      </w:r>
      <w:r w:rsidRPr="00FD5888">
        <w:rPr>
          <w:rFonts w:ascii="Mangal" w:eastAsia="Times New Roman" w:hAnsi="Mangal" w:cs="B Nazanin"/>
          <w:b/>
          <w:bCs/>
          <w:sz w:val="20"/>
        </w:rPr>
        <w:t>.</w:t>
      </w:r>
    </w:p>
    <w:p w:rsidR="00FD5888" w:rsidRPr="00FD5888" w:rsidRDefault="00FD5888" w:rsidP="00FD5888">
      <w:pPr>
        <w:bidi/>
        <w:spacing w:before="100" w:beforeAutospacing="1" w:after="100" w:afterAutospacing="1" w:line="240" w:lineRule="auto"/>
        <w:rPr>
          <w:rFonts w:ascii="Mangal" w:eastAsia="Times New Roman" w:hAnsi="Mangal" w:cs="B Nazanin"/>
          <w:b/>
          <w:bCs/>
          <w:sz w:val="20"/>
        </w:rPr>
      </w:pP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 xml:space="preserve">او در بهمن سال 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fa-IR"/>
        </w:rPr>
        <w:t>۱۳۸۹</w:t>
      </w:r>
      <w:r w:rsidRPr="00FD5888">
        <w:rPr>
          <w:rFonts w:ascii="Mangal" w:eastAsia="Times New Roman" w:hAnsi="Mangal" w:cs="B Nazanin"/>
          <w:b/>
          <w:bCs/>
          <w:sz w:val="20"/>
          <w:rtl/>
          <w:lang w:bidi="ar-SA"/>
        </w:rPr>
        <w:t>ش از سوی آیت‌الله خامنه‌ای، فرمانده کل قوای نظامی ایران، درجه سرلشکری را دریافت کرد</w:t>
      </w:r>
      <w:r w:rsidRPr="00FD5888">
        <w:rPr>
          <w:rFonts w:ascii="Mangal" w:eastAsia="Times New Roman" w:hAnsi="Mangal" w:cs="B Nazanin"/>
          <w:b/>
          <w:bCs/>
          <w:sz w:val="20"/>
        </w:rPr>
        <w:t>.</w:t>
      </w:r>
    </w:p>
    <w:p w:rsidR="00FD5888" w:rsidRPr="00FD5888" w:rsidRDefault="00FD5888" w:rsidP="00FD5888">
      <w:pPr>
        <w:bidi/>
        <w:rPr>
          <w:rFonts w:cs="B Nazanin"/>
          <w:b/>
          <w:bCs/>
          <w:szCs w:val="22"/>
          <w:lang w:bidi="fa-IR"/>
        </w:rPr>
      </w:pPr>
    </w:p>
    <w:p w:rsidR="00FD5888" w:rsidRPr="00FD5888" w:rsidRDefault="00FD5888">
      <w:pPr>
        <w:bidi/>
        <w:rPr>
          <w:rFonts w:cs="B Nazanin"/>
          <w:b/>
          <w:bCs/>
          <w:szCs w:val="22"/>
          <w:lang w:bidi="fa-IR"/>
        </w:rPr>
      </w:pPr>
    </w:p>
    <w:sectPr w:rsidR="00FD5888" w:rsidRPr="00FD58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12"/>
    <w:rsid w:val="000C06FF"/>
    <w:rsid w:val="00491412"/>
    <w:rsid w:val="00E13C3D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2020-01-05T05:23:00Z</dcterms:created>
  <dcterms:modified xsi:type="dcterms:W3CDTF">2020-01-05T05:24:00Z</dcterms:modified>
</cp:coreProperties>
</file>